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270478" w14:textId="77777777" w:rsidR="00D83F62" w:rsidRDefault="00431158" w:rsidP="00431158">
      <w:r w:rsidRPr="00497F67">
        <w:rPr>
          <w:b/>
          <w:bCs/>
          <w:sz w:val="28"/>
          <w:szCs w:val="28"/>
        </w:rPr>
        <w:t>LICHT</w:t>
      </w:r>
      <w:r w:rsidRPr="00431158">
        <w:t xml:space="preserve"> von Dadodans </w:t>
      </w:r>
      <w:hyperlink r:id="rId4" w:history="1">
        <w:r w:rsidRPr="00431158">
          <w:rPr>
            <w:rStyle w:val="Hyperlink"/>
          </w:rPr>
          <w:t>https://www.dadodans.nl/en/performances/licht/</w:t>
        </w:r>
      </w:hyperlink>
      <w:r w:rsidRPr="00431158">
        <w:t xml:space="preserve"> </w:t>
      </w:r>
    </w:p>
    <w:p w14:paraId="784562CE" w14:textId="5BA6B97E" w:rsidR="00431158" w:rsidRPr="00431158" w:rsidRDefault="00431158" w:rsidP="00431158">
      <w:r w:rsidRPr="00431158">
        <w:t xml:space="preserve">große Bühne Tanz und Luftakrobatik </w:t>
      </w:r>
    </w:p>
    <w:p w14:paraId="18EC78E4" w14:textId="77777777" w:rsidR="00431158" w:rsidRPr="00431158" w:rsidRDefault="00431158" w:rsidP="00431158">
      <w:r w:rsidRPr="00431158">
        <w:t>Trailer auf der Website</w:t>
      </w:r>
    </w:p>
    <w:p w14:paraId="51DDB92A" w14:textId="77777777" w:rsidR="00825B59" w:rsidRDefault="00825B59" w:rsidP="00431158">
      <w:r>
        <w:t xml:space="preserve">Mitschnitt der Vorstellung: </w:t>
      </w:r>
      <w:hyperlink r:id="rId5" w:history="1">
        <w:r w:rsidRPr="00825B59">
          <w:rPr>
            <w:rStyle w:val="Hyperlink"/>
          </w:rPr>
          <w:t>https://vimeo.com/manage/videos/1184003122/ea573bda61</w:t>
        </w:r>
      </w:hyperlink>
    </w:p>
    <w:p w14:paraId="42E686A3" w14:textId="5B867FB2" w:rsidR="00431158" w:rsidRPr="00431158" w:rsidRDefault="00431158" w:rsidP="00431158">
      <w:r w:rsidRPr="00431158">
        <w:t>Alter:  2 – 6 Jahre</w:t>
      </w:r>
    </w:p>
    <w:p w14:paraId="20C803D1" w14:textId="649DACE8" w:rsidR="00431158" w:rsidRPr="00431158" w:rsidRDefault="00431158" w:rsidP="00431158">
      <w:r w:rsidRPr="00431158">
        <w:t xml:space="preserve">Maße: 9m x 9m x 6m (evtl. 5m) lichte Höhe. </w:t>
      </w:r>
      <w:r w:rsidR="004D2BAA">
        <w:t>Achtung: Es muss sehr dunkel sein im Raum…</w:t>
      </w:r>
    </w:p>
    <w:p w14:paraId="34473248" w14:textId="598355F7" w:rsidR="00431158" w:rsidRPr="00431158" w:rsidRDefault="00431158" w:rsidP="00431158">
      <w:r w:rsidRPr="00431158">
        <w:t>Geeignet für Zirkus Zarakali, Aschaffenburg, Dreieich, Rüsselsheim</w:t>
      </w:r>
      <w:r w:rsidR="00B96227">
        <w:t xml:space="preserve"> etc.</w:t>
      </w:r>
    </w:p>
    <w:p w14:paraId="2A60C754" w14:textId="77777777" w:rsidR="00431158" w:rsidRPr="00431158" w:rsidRDefault="00431158" w:rsidP="00431158">
      <w:r w:rsidRPr="00431158">
        <w:t>Belastbarkeit des Bodens: 250kg /qm</w:t>
      </w:r>
    </w:p>
    <w:p w14:paraId="69B1BCD1" w14:textId="67A0FCCE" w:rsidR="00431158" w:rsidRPr="00431158" w:rsidRDefault="00ED3304" w:rsidP="00431158">
      <w:r>
        <w:t>Vorrichtungen (Hängepunkte)</w:t>
      </w:r>
      <w:r w:rsidR="00431158" w:rsidRPr="00431158">
        <w:t xml:space="preserve"> für Luftakrobatik müssen vorhanden sein, die Gruppe bringt </w:t>
      </w:r>
      <w:r>
        <w:t>alles</w:t>
      </w:r>
      <w:r w:rsidR="00431158" w:rsidRPr="00431158">
        <w:t xml:space="preserve"> Nötige mit.</w:t>
      </w:r>
    </w:p>
    <w:p w14:paraId="236C1D40" w14:textId="7C6ED622" w:rsidR="00431158" w:rsidRDefault="003D3871" w:rsidP="00431158">
      <w:r>
        <w:t>Gesichtet von Marina und Suse</w:t>
      </w:r>
    </w:p>
    <w:p w14:paraId="32CB981F" w14:textId="77777777" w:rsidR="00405FDD" w:rsidRDefault="00431158" w:rsidP="00431158">
      <w:r w:rsidRPr="00497F67">
        <w:rPr>
          <w:b/>
          <w:bCs/>
          <w:sz w:val="28"/>
          <w:szCs w:val="28"/>
        </w:rPr>
        <w:t>Sichtungsbericht</w:t>
      </w:r>
      <w:r w:rsidRPr="00431158">
        <w:t xml:space="preserve">: </w:t>
      </w:r>
      <w:r>
        <w:t xml:space="preserve"> </w:t>
      </w:r>
      <w:r w:rsidR="008C38A5">
        <w:t xml:space="preserve">LICHT ist eine faszinierende </w:t>
      </w:r>
      <w:r w:rsidR="00E06FAA">
        <w:t xml:space="preserve">Tanz- und Zirkus </w:t>
      </w:r>
      <w:r w:rsidR="008C38A5">
        <w:t>Vorstellung für die Allerkleinsten ab 2 Jahren</w:t>
      </w:r>
      <w:r w:rsidR="0087668D">
        <w:t>, in der</w:t>
      </w:r>
      <w:r w:rsidR="007B76C6">
        <w:t xml:space="preserve"> 2 </w:t>
      </w:r>
      <w:r w:rsidR="00825B59">
        <w:t>Tänzerinnen</w:t>
      </w:r>
      <w:r w:rsidR="007B76C6">
        <w:t xml:space="preserve"> / Akrobatinnen</w:t>
      </w:r>
      <w:r w:rsidR="0087668D">
        <w:t xml:space="preserve"> mit Licht</w:t>
      </w:r>
      <w:r w:rsidR="007B76C6">
        <w:t>, Schatten und Spiegelreflexionen</w:t>
      </w:r>
      <w:r w:rsidR="0087668D">
        <w:t xml:space="preserve"> </w:t>
      </w:r>
      <w:r w:rsidR="00A428C3">
        <w:t>spielen.</w:t>
      </w:r>
      <w:r w:rsidR="00825B59">
        <w:t xml:space="preserve"> </w:t>
      </w:r>
      <w:r w:rsidR="006E2B74">
        <w:t>Alles startet im Dunkeln, Licht erzeugen sie zuerst mit Taschenlampen,</w:t>
      </w:r>
      <w:r w:rsidR="00AB1520">
        <w:t xml:space="preserve"> </w:t>
      </w:r>
      <w:r w:rsidR="006E2B74">
        <w:t>beleuchten Körperteile</w:t>
      </w:r>
      <w:r w:rsidR="00AB1520">
        <w:t xml:space="preserve"> der Kinder im Publikum</w:t>
      </w:r>
      <w:r w:rsidR="006E2B74">
        <w:t xml:space="preserve">, erfinden Reflexe, Farbeffekte </w:t>
      </w:r>
      <w:r w:rsidR="00FA6DE6">
        <w:t>und gehen erst dann auf die Bühne</w:t>
      </w:r>
      <w:r w:rsidR="006E2B74">
        <w:t xml:space="preserve">. </w:t>
      </w:r>
      <w:r w:rsidR="00B96227">
        <w:t xml:space="preserve">Es ist super magic (auch für </w:t>
      </w:r>
      <w:r w:rsidR="00BF3574">
        <w:t xml:space="preserve">uns als Erwachsene), wie sie sich vom Boden in die Luft erheben, in der Luft schweben, tanzen und </w:t>
      </w:r>
      <w:r w:rsidR="001A08AD">
        <w:t xml:space="preserve">immer wieder zurück kommen. </w:t>
      </w:r>
      <w:r w:rsidR="00095C34">
        <w:t>Super ästhetisch, spannend und sowohl für Erwachsene als auch für die gan</w:t>
      </w:r>
      <w:r w:rsidR="00070FC9">
        <w:t xml:space="preserve">z Kleinen richtig toll! Unbedingt als Familienvorstellung </w:t>
      </w:r>
      <w:r w:rsidR="00ED1E8F">
        <w:t xml:space="preserve">überlegen. </w:t>
      </w:r>
      <w:r w:rsidR="0029413C">
        <w:t xml:space="preserve">Im Anschluss an die Vorstellung bekommen die Kinder kleine </w:t>
      </w:r>
      <w:r w:rsidR="00405FDD">
        <w:t>Lichter</w:t>
      </w:r>
      <w:r w:rsidR="0029413C">
        <w:t xml:space="preserve"> und können auf der Bühne mit den Tänzerinnen spielen.</w:t>
      </w:r>
      <w:r w:rsidR="00405FDD">
        <w:t xml:space="preserve"> </w:t>
      </w:r>
    </w:p>
    <w:p w14:paraId="76A04C5C" w14:textId="4A3FAB91" w:rsidR="00431158" w:rsidRDefault="00ED1E8F" w:rsidP="00431158">
      <w:r>
        <w:t xml:space="preserve">Die Situation </w:t>
      </w:r>
      <w:r w:rsidR="00405FDD">
        <w:t xml:space="preserve">bei der Sichtung </w:t>
      </w:r>
      <w:r>
        <w:t>i</w:t>
      </w:r>
      <w:r w:rsidR="00214E04">
        <w:t>m Teatro La Baracca i</w:t>
      </w:r>
      <w:r>
        <w:t>n Bologna war ähnlich wie in Dreieich</w:t>
      </w:r>
      <w:r w:rsidR="0074226E">
        <w:t>, große Bühne mit einer kleinen nah rangeschobenen Tribüne für die Zuschauer</w:t>
      </w:r>
      <w:r w:rsidR="0054461E">
        <w:t>.</w:t>
      </w:r>
      <w:r w:rsidR="00214E04">
        <w:t xml:space="preserve"> </w:t>
      </w:r>
    </w:p>
    <w:p w14:paraId="796651D2" w14:textId="357EF945" w:rsidR="00214E04" w:rsidRDefault="00214E04" w:rsidP="00431158">
      <w:r>
        <w:t>Unbedingte Empfehlung</w:t>
      </w:r>
      <w:r w:rsidR="00497F67">
        <w:t xml:space="preserve">! </w:t>
      </w:r>
    </w:p>
    <w:p w14:paraId="66852682" w14:textId="77777777" w:rsidR="00497F67" w:rsidRPr="00431158" w:rsidRDefault="00497F67" w:rsidP="00431158"/>
    <w:p w14:paraId="2F12D6BE" w14:textId="77777777" w:rsidR="00431158" w:rsidRPr="00431158" w:rsidRDefault="00431158" w:rsidP="00431158">
      <w:r w:rsidRPr="00497F67">
        <w:rPr>
          <w:b/>
          <w:bCs/>
          <w:sz w:val="28"/>
          <w:szCs w:val="28"/>
          <w:u w:val="single"/>
        </w:rPr>
        <w:t>Programmtext</w:t>
      </w:r>
      <w:r w:rsidRPr="00431158">
        <w:t xml:space="preserve">: </w:t>
      </w:r>
    </w:p>
    <w:p w14:paraId="2127F6DA" w14:textId="678CDAA8" w:rsidR="00431158" w:rsidRPr="00431158" w:rsidRDefault="00431158" w:rsidP="00431158">
      <w:r w:rsidRPr="00D83F62">
        <w:t>Tritt ein in eine bezaubernde Welt, in der Licht und Bewegung zu einem spektakulären Erlebnis verschmelzen.</w:t>
      </w:r>
      <w:r w:rsidR="00D83F62">
        <w:t xml:space="preserve"> </w:t>
      </w:r>
    </w:p>
    <w:p w14:paraId="1535BCC0" w14:textId="77777777" w:rsidR="00431158" w:rsidRPr="00431158" w:rsidRDefault="00431158" w:rsidP="00431158">
      <w:r w:rsidRPr="00431158">
        <w:rPr>
          <w:i/>
          <w:iCs/>
        </w:rPr>
        <w:t>LiCHT</w:t>
      </w:r>
      <w:r w:rsidRPr="00431158">
        <w:t xml:space="preserve"> ist eine Tanzperformance, in der eine Tänzerin und ein Luftakrobat mit Spiegelungen, Farben und Perspektiven spielen.</w:t>
      </w:r>
    </w:p>
    <w:p w14:paraId="4996CF87" w14:textId="77777777" w:rsidR="00431158" w:rsidRPr="00431158" w:rsidRDefault="00431158" w:rsidP="00431158">
      <w:r w:rsidRPr="00431158">
        <w:t xml:space="preserve">Inspiriert von der Magie des natürlichen Lichts – dem Glitzern von Sonnenstrahlen auf dem Wasser, einem Regenbogen am Himmel – nimmt </w:t>
      </w:r>
      <w:r w:rsidRPr="00431158">
        <w:rPr>
          <w:i/>
          <w:iCs/>
        </w:rPr>
        <w:t>LiCHT</w:t>
      </w:r>
      <w:r w:rsidRPr="00431158">
        <w:t xml:space="preserve"> das Publikum mit auf eine visuelle Entdeckungsreise. Während sich die Darsteller durch den Raum bewegen, sowohl auf dem Boden als auch hoch über der Bühne, entfaltet sich ein faszinierendes Wechselspiel aus Schatten, Reflexion und Illusion.</w:t>
      </w:r>
    </w:p>
    <w:p w14:paraId="39A451F6" w14:textId="77777777" w:rsidR="00431158" w:rsidRPr="00431158" w:rsidRDefault="00431158" w:rsidP="00431158">
      <w:r w:rsidRPr="00431158">
        <w:t>Mithilfe von Spiegeln und reflektierenden Materialien entsteht ein dynamisches Spiel aus Verbergen und Enthüllen, das sowohl die Darsteller als auch das Publikum in ein einzigartiges Zusammenspiel einbezieht.</w:t>
      </w:r>
    </w:p>
    <w:p w14:paraId="133D1BCE" w14:textId="77777777" w:rsidR="007175BF" w:rsidRDefault="007175BF" w:rsidP="00431158">
      <w:pPr>
        <w:rPr>
          <w:b/>
          <w:bCs/>
        </w:rPr>
      </w:pPr>
    </w:p>
    <w:p w14:paraId="6FE91957" w14:textId="631AB921" w:rsidR="00431158" w:rsidRPr="00431158" w:rsidRDefault="00431158" w:rsidP="00431158">
      <w:r w:rsidRPr="00431158">
        <w:rPr>
          <w:b/>
          <w:bCs/>
        </w:rPr>
        <w:lastRenderedPageBreak/>
        <w:t>Alter und Barrierefreiheit</w:t>
      </w:r>
    </w:p>
    <w:p w14:paraId="5C7E09AD" w14:textId="77777777" w:rsidR="00431158" w:rsidRPr="00431158" w:rsidRDefault="00431158" w:rsidP="00431158">
      <w:r w:rsidRPr="00431158">
        <w:t>Der einzigartige Ansatz von DADODANS spricht Kinder aller Altersgruppen und Entwicklungsstufen an. Jedes Kind entwickelt sich auf seine ganz eigene Weise.</w:t>
      </w:r>
    </w:p>
    <w:p w14:paraId="6A46216A" w14:textId="77777777" w:rsidR="00431158" w:rsidRPr="00431158" w:rsidRDefault="00431158" w:rsidP="00431158">
      <w:r w:rsidRPr="00431158">
        <w:t>Wir beobachten, dass sich Kinder mit unterschiedlichen Entwicklungsbedürfnissen in der intimen Atmosphäre und dem spielerischen Ansatz der DADODANS-Aufführungen oft wohlfühlen.</w:t>
      </w:r>
    </w:p>
    <w:p w14:paraId="11889E5B" w14:textId="4CEF7BC9" w:rsidR="00431158" w:rsidRPr="00431158" w:rsidRDefault="00431158" w:rsidP="00431158">
      <w:r w:rsidRPr="00431158">
        <w:t>Alle unsere Tanzaufführungen sind „</w:t>
      </w:r>
      <w:r w:rsidRPr="00431158">
        <w:rPr>
          <w:b/>
          <w:bCs/>
        </w:rPr>
        <w:t>sprachunabhängig</w:t>
      </w:r>
      <w:r w:rsidRPr="00431158">
        <w:t>“ und behandeln universelle Themen, sodass sie für Kinder (und ihre Bezugspersonen) mit unterschiedlichen Hintergründen und Sprachen geeignet sind.</w:t>
      </w:r>
      <w:r w:rsidR="003D3871">
        <w:t xml:space="preserve"> </w:t>
      </w:r>
      <w:r w:rsidRPr="00431158">
        <w:t>Kommt und macht mit!</w:t>
      </w:r>
    </w:p>
    <w:p w14:paraId="412FD0D7" w14:textId="77777777" w:rsidR="00431158" w:rsidRPr="00431158" w:rsidRDefault="00431158" w:rsidP="00431158"/>
    <w:p w14:paraId="13C63849" w14:textId="77777777" w:rsidR="00C2230D" w:rsidRDefault="00C2230D"/>
    <w:sectPr w:rsidR="00C2230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158"/>
    <w:rsid w:val="00070FC9"/>
    <w:rsid w:val="00095C34"/>
    <w:rsid w:val="00144C2D"/>
    <w:rsid w:val="00160DE4"/>
    <w:rsid w:val="001A08AD"/>
    <w:rsid w:val="00214E04"/>
    <w:rsid w:val="0029413C"/>
    <w:rsid w:val="002D654E"/>
    <w:rsid w:val="003A1ABF"/>
    <w:rsid w:val="003D3871"/>
    <w:rsid w:val="00405FDD"/>
    <w:rsid w:val="00431158"/>
    <w:rsid w:val="00497F67"/>
    <w:rsid w:val="004D2BAA"/>
    <w:rsid w:val="0054461E"/>
    <w:rsid w:val="006C5452"/>
    <w:rsid w:val="006E2B74"/>
    <w:rsid w:val="007175BF"/>
    <w:rsid w:val="0074226E"/>
    <w:rsid w:val="007B76C6"/>
    <w:rsid w:val="00825B59"/>
    <w:rsid w:val="00855585"/>
    <w:rsid w:val="0087668D"/>
    <w:rsid w:val="008A4BA4"/>
    <w:rsid w:val="008C38A5"/>
    <w:rsid w:val="008D4552"/>
    <w:rsid w:val="008E0484"/>
    <w:rsid w:val="0097544D"/>
    <w:rsid w:val="00A428C3"/>
    <w:rsid w:val="00A94D55"/>
    <w:rsid w:val="00AB1520"/>
    <w:rsid w:val="00B96227"/>
    <w:rsid w:val="00BF3574"/>
    <w:rsid w:val="00C2230D"/>
    <w:rsid w:val="00D83F62"/>
    <w:rsid w:val="00E06FAA"/>
    <w:rsid w:val="00EC4479"/>
    <w:rsid w:val="00ED1E8F"/>
    <w:rsid w:val="00ED3304"/>
    <w:rsid w:val="00F70720"/>
    <w:rsid w:val="00FA6DE6"/>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6E0679"/>
  <w15:chartTrackingRefBased/>
  <w15:docId w15:val="{16D15958-66A2-438E-9EA6-00CEAC0DE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4311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4311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431158"/>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431158"/>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431158"/>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431158"/>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431158"/>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431158"/>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431158"/>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31158"/>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431158"/>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431158"/>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431158"/>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431158"/>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431158"/>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431158"/>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431158"/>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431158"/>
    <w:rPr>
      <w:rFonts w:eastAsiaTheme="majorEastAsia" w:cstheme="majorBidi"/>
      <w:color w:val="272727" w:themeColor="text1" w:themeTint="D8"/>
    </w:rPr>
  </w:style>
  <w:style w:type="paragraph" w:styleId="Titel">
    <w:name w:val="Title"/>
    <w:basedOn w:val="Standard"/>
    <w:next w:val="Standard"/>
    <w:link w:val="TitelZchn"/>
    <w:uiPriority w:val="10"/>
    <w:qFormat/>
    <w:rsid w:val="004311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431158"/>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431158"/>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431158"/>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431158"/>
    <w:pPr>
      <w:spacing w:before="160"/>
      <w:jc w:val="center"/>
    </w:pPr>
    <w:rPr>
      <w:i/>
      <w:iCs/>
      <w:color w:val="404040" w:themeColor="text1" w:themeTint="BF"/>
    </w:rPr>
  </w:style>
  <w:style w:type="character" w:customStyle="1" w:styleId="ZitatZchn">
    <w:name w:val="Zitat Zchn"/>
    <w:basedOn w:val="Absatz-Standardschriftart"/>
    <w:link w:val="Zitat"/>
    <w:uiPriority w:val="29"/>
    <w:rsid w:val="00431158"/>
    <w:rPr>
      <w:i/>
      <w:iCs/>
      <w:color w:val="404040" w:themeColor="text1" w:themeTint="BF"/>
    </w:rPr>
  </w:style>
  <w:style w:type="paragraph" w:styleId="Listenabsatz">
    <w:name w:val="List Paragraph"/>
    <w:basedOn w:val="Standard"/>
    <w:uiPriority w:val="34"/>
    <w:qFormat/>
    <w:rsid w:val="00431158"/>
    <w:pPr>
      <w:ind w:left="720"/>
      <w:contextualSpacing/>
    </w:pPr>
  </w:style>
  <w:style w:type="character" w:styleId="IntensiveHervorhebung">
    <w:name w:val="Intense Emphasis"/>
    <w:basedOn w:val="Absatz-Standardschriftart"/>
    <w:uiPriority w:val="21"/>
    <w:qFormat/>
    <w:rsid w:val="00431158"/>
    <w:rPr>
      <w:i/>
      <w:iCs/>
      <w:color w:val="0F4761" w:themeColor="accent1" w:themeShade="BF"/>
    </w:rPr>
  </w:style>
  <w:style w:type="paragraph" w:styleId="IntensivesZitat">
    <w:name w:val="Intense Quote"/>
    <w:basedOn w:val="Standard"/>
    <w:next w:val="Standard"/>
    <w:link w:val="IntensivesZitatZchn"/>
    <w:uiPriority w:val="30"/>
    <w:qFormat/>
    <w:rsid w:val="004311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431158"/>
    <w:rPr>
      <w:i/>
      <w:iCs/>
      <w:color w:val="0F4761" w:themeColor="accent1" w:themeShade="BF"/>
    </w:rPr>
  </w:style>
  <w:style w:type="character" w:styleId="IntensiverVerweis">
    <w:name w:val="Intense Reference"/>
    <w:basedOn w:val="Absatz-Standardschriftart"/>
    <w:uiPriority w:val="32"/>
    <w:qFormat/>
    <w:rsid w:val="00431158"/>
    <w:rPr>
      <w:b/>
      <w:bCs/>
      <w:smallCaps/>
      <w:color w:val="0F4761" w:themeColor="accent1" w:themeShade="BF"/>
      <w:spacing w:val="5"/>
    </w:rPr>
  </w:style>
  <w:style w:type="character" w:styleId="Hyperlink">
    <w:name w:val="Hyperlink"/>
    <w:basedOn w:val="Absatz-Standardschriftart"/>
    <w:uiPriority w:val="99"/>
    <w:unhideWhenUsed/>
    <w:rsid w:val="00431158"/>
    <w:rPr>
      <w:color w:val="467886" w:themeColor="hyperlink"/>
      <w:u w:val="single"/>
    </w:rPr>
  </w:style>
  <w:style w:type="character" w:styleId="NichtaufgelsteErwhnung">
    <w:name w:val="Unresolved Mention"/>
    <w:basedOn w:val="Absatz-Standardschriftart"/>
    <w:uiPriority w:val="99"/>
    <w:semiHidden/>
    <w:unhideWhenUsed/>
    <w:rsid w:val="004311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vimeo.com/manage/videos/1184003122/ea573bda61" TargetMode="External"/><Relationship Id="rId4" Type="http://schemas.openxmlformats.org/officeDocument/2006/relationships/hyperlink" Target="https://www.dadodans.nl/en/performances/lich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425</Words>
  <Characters>2680</Characters>
  <Application>Microsoft Office Word</Application>
  <DocSecurity>4</DocSecurity>
  <Lines>22</Lines>
  <Paragraphs>6</Paragraphs>
  <ScaleCrop>false</ScaleCrop>
  <Company/>
  <LinksUpToDate>false</LinksUpToDate>
  <CharactersWithSpaces>3099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Susanne Freiling</dc:creator>
  <cp:keywords/>
  <dc:description/>
  <cp:lastModifiedBy>Sara Gröning</cp:lastModifiedBy>
  <cp:revision>2</cp:revision>
  <dcterms:created xsi:type="dcterms:W3CDTF">2026-04-21T07:40:00Z</dcterms:created>
  <dcterms:modified xsi:type="dcterms:W3CDTF">2026-04-21T07:40:00Z</dcterms:modified>
</cp:coreProperties>
</file>